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B" w:rsidRDefault="004058CB" w:rsidP="00405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CB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4058CB" w:rsidRPr="004058CB" w:rsidRDefault="004058CB" w:rsidP="00405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1. 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Баженова, Е.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исполнительной власти: оценка эффективности / Е. А. Баженова, М.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Научный диалог. – 2023. – Т. 12, № 8. – С. 229-244.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10.24224/2227-1295-2023-12-8-229-244.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BQUCOG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Bazhenova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E. A. A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Stating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 E. A.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Bazhenova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M. A.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Shirinkina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– 2023.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11,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1. – P. 8-12.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10.26794/2308-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944X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-2023-11-1-8-12.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GNPWKQ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3. </w:t>
      </w:r>
      <w:r w:rsidR="004058CB" w:rsidRPr="004058CB">
        <w:rPr>
          <w:rFonts w:ascii="Times New Roman" w:hAnsi="Times New Roman" w:cs="Times New Roman"/>
          <w:sz w:val="28"/>
          <w:szCs w:val="28"/>
        </w:rPr>
        <w:t>Баженова, Е. А. Диалог исполнительной власти и общества в социальной сети «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» / Е. А. Баженова, А. Д.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Филологические науки. Вопросы теории и практики. – 2023. – Т. 16, № 10. – С. 3464-3470.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10.30853/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phil20230533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NWLSHU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4. 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Баженова, Е. А. Дискурсивные факторы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власти и общества / Е. А. Баженова, М.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Актуальные проблемы стилистики. – 2023. – № 9. – С. 51-60.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LYSOGP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, М. А. Коммуникативная категория «ясность речи» в цифровом диалоге власти с обществом (на материале официальных ответов на обращения граждан в социальной сети «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») / М.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, К.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Верхокамкина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Вестник Пермского университета. Российская и зарубежная филология. – 2023. – Т. 15, № 2. – С. 62-71.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10.17072/2073-6681-2023-2-62-71.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MFEQAB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6. 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Баженова, Е. А. Пунктуация в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аттрактивность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норма? / Е.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Баженова // </w:t>
      </w:r>
      <w:proofErr w:type="spellStart"/>
      <w:proofErr w:type="gramStart"/>
      <w:r w:rsidR="004058CB" w:rsidRPr="004058CB">
        <w:rPr>
          <w:rFonts w:ascii="Times New Roman" w:hAnsi="Times New Roman" w:cs="Times New Roman"/>
          <w:sz w:val="28"/>
          <w:szCs w:val="28"/>
        </w:rPr>
        <w:t>Медиалингвистика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Материалы докладов участников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>Международной конференции, Санкт-Петербург, 28 июня – 01</w:t>
      </w:r>
      <w:r w:rsidR="008D4422">
        <w:rPr>
          <w:rFonts w:ascii="Times New Roman" w:hAnsi="Times New Roman" w:cs="Times New Roman"/>
          <w:sz w:val="28"/>
          <w:szCs w:val="28"/>
        </w:rPr>
        <w:t xml:space="preserve"> июля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 2023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года. – Санкт-Петербург: ООО </w:t>
      </w:r>
      <w:r w:rsidR="008D44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="008D4422">
        <w:rPr>
          <w:rFonts w:ascii="Times New Roman" w:hAnsi="Times New Roman" w:cs="Times New Roman"/>
          <w:sz w:val="28"/>
          <w:szCs w:val="28"/>
        </w:rPr>
        <w:t>»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2023. – С. 675-679.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DKGYAX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М. А. Коммуникативное качество «ясность речи» в приложении к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медиапродуктам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исполнительной власти / М.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proofErr w:type="gramStart"/>
      <w:r w:rsidR="004058CB" w:rsidRPr="004058CB">
        <w:rPr>
          <w:rFonts w:ascii="Times New Roman" w:hAnsi="Times New Roman" w:cs="Times New Roman"/>
          <w:sz w:val="28"/>
          <w:szCs w:val="28"/>
        </w:rPr>
        <w:t>Медиалингвистика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Материалы докладов участников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Международной конференции, Санкт-Петербург, 28 июня – 01 </w:t>
      </w:r>
      <w:r w:rsidR="008D4422">
        <w:rPr>
          <w:rFonts w:ascii="Times New Roman" w:hAnsi="Times New Roman" w:cs="Times New Roman"/>
          <w:sz w:val="28"/>
          <w:szCs w:val="28"/>
        </w:rPr>
        <w:t>июля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 2023 года. – Санкт-Петербург: ООО </w:t>
      </w:r>
      <w:r w:rsidR="008D44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="008D4422">
        <w:rPr>
          <w:rFonts w:ascii="Times New Roman" w:hAnsi="Times New Roman" w:cs="Times New Roman"/>
          <w:sz w:val="28"/>
          <w:szCs w:val="28"/>
        </w:rPr>
        <w:t>»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2023. – С. 714-718.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UKPBJP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BE" w:rsidRP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С. А. Форматные и речевые параметры цифровых продуктов органов исполнительной власти / С.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Проблемы филологии глазами молодых </w:t>
      </w:r>
      <w:proofErr w:type="gramStart"/>
      <w:r w:rsidR="004058CB" w:rsidRPr="004058CB">
        <w:rPr>
          <w:rFonts w:ascii="Times New Roman" w:hAnsi="Times New Roman" w:cs="Times New Roman"/>
          <w:sz w:val="28"/>
          <w:szCs w:val="28"/>
        </w:rPr>
        <w:t>исследователей :</w:t>
      </w:r>
      <w:proofErr w:type="gram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сборник материалов международной конференции студентов, аспирантов и молодых ученых, Пермь, 19–20 мая </w:t>
      </w:r>
      <w:r w:rsidR="004058CB" w:rsidRPr="004058CB">
        <w:rPr>
          <w:rFonts w:ascii="Times New Roman" w:hAnsi="Times New Roman" w:cs="Times New Roman"/>
          <w:sz w:val="28"/>
          <w:szCs w:val="28"/>
        </w:rPr>
        <w:lastRenderedPageBreak/>
        <w:t xml:space="preserve">2023 года. – Пермь: Пермский государственный национальный исследовательский университет, 2023. – С. 162-169.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TVREQE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.</w:t>
      </w:r>
    </w:p>
    <w:p w:rsidR="008D4422" w:rsidRDefault="008D4422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, М. А. Диалог власти и общества в социальной сети </w:t>
      </w:r>
      <w:r w:rsidR="008D44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D4422">
        <w:rPr>
          <w:rFonts w:ascii="Times New Roman" w:hAnsi="Times New Roman" w:cs="Times New Roman"/>
          <w:sz w:val="28"/>
          <w:szCs w:val="28"/>
        </w:rPr>
        <w:t>»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: новый эталон официального общения / М.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Язык и речь в Интернете: личность, общество, коммуникация, </w:t>
      </w:r>
      <w:proofErr w:type="gramStart"/>
      <w:r w:rsidR="004058CB" w:rsidRPr="004058CB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сборник статей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Москва, 20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>апреля 2023 года. – Москва: Российский университет дружбы народов (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), 2023. – С. 272-279.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MTODNY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BA65BE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10. 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Баженова, Е. А. Форматы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исполнительной власти / Е.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4058CB" w:rsidRPr="004058CB">
        <w:rPr>
          <w:rFonts w:ascii="Times New Roman" w:hAnsi="Times New Roman" w:cs="Times New Roman"/>
          <w:sz w:val="28"/>
          <w:szCs w:val="28"/>
        </w:rPr>
        <w:t xml:space="preserve">Баженова, С. А.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// Язык и речь в Интернете: личность, общество, коммуникация, </w:t>
      </w:r>
      <w:proofErr w:type="gramStart"/>
      <w:r w:rsidR="004058CB" w:rsidRPr="004058CB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сборник статей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Москва, 20 апреля 2023 года. – Москва: Российский университет дружбы народов (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), 2023. – С. 48-55. –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CB" w:rsidRPr="004058CB">
        <w:rPr>
          <w:rFonts w:ascii="Times New Roman" w:hAnsi="Times New Roman" w:cs="Times New Roman"/>
          <w:sz w:val="28"/>
          <w:szCs w:val="28"/>
        </w:rPr>
        <w:t>OJEPJJ</w:t>
      </w:r>
      <w:proofErr w:type="spellEnd"/>
      <w:r w:rsidR="004058CB"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058CB">
        <w:rPr>
          <w:rFonts w:ascii="Times New Roman" w:hAnsi="Times New Roman" w:cs="Times New Roman"/>
          <w:sz w:val="28"/>
          <w:szCs w:val="28"/>
        </w:rPr>
        <w:t xml:space="preserve">Баженова, Е. А. Продвижение ценностных ориентиров в деятельности органов исполнительной власти (по материалам сайта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 xml:space="preserve"> России) / Е. А. Баженова, Т. Б. Карпова // Аксиологические аспекты современных филологических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Тезисы докладов Международной научной конференции, Екатеринбург, 25–26 апреля 2023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Pr="004058CB">
        <w:rPr>
          <w:rFonts w:ascii="Times New Roman" w:hAnsi="Times New Roman" w:cs="Times New Roman"/>
          <w:sz w:val="28"/>
          <w:szCs w:val="28"/>
        </w:rPr>
        <w:t xml:space="preserve">года. – Екатеринбург: Уральский федеральный университет имени первого Президента России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 xml:space="preserve">. Ельцина, 2023. – С. 13-14. –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PVUFCO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>, М. А. Диалог власти и общества в социальных сетях: в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Pr="004058CB">
        <w:rPr>
          <w:rFonts w:ascii="Times New Roman" w:hAnsi="Times New Roman" w:cs="Times New Roman"/>
          <w:sz w:val="28"/>
          <w:szCs w:val="28"/>
        </w:rPr>
        <w:t xml:space="preserve">поисках нового эталона официального общения / М. А.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 xml:space="preserve"> // Аксиологические аспекты современных филологических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Тезисы докладов Международной научной конференции, Екатеринбург, 25–26 апреля 2023 года. – Екатеринбург: Уральский федеральный университет имени первого Президента России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 xml:space="preserve">. Ельцина, 2023. – С. 204-205. –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8CB">
        <w:rPr>
          <w:rFonts w:ascii="Times New Roman" w:hAnsi="Times New Roman" w:cs="Times New Roman"/>
          <w:sz w:val="28"/>
          <w:szCs w:val="28"/>
        </w:rPr>
        <w:t>CPEZNS</w:t>
      </w:r>
      <w:proofErr w:type="spellEnd"/>
      <w:r w:rsidRPr="004058CB">
        <w:rPr>
          <w:rFonts w:ascii="Times New Roman" w:hAnsi="Times New Roman" w:cs="Times New Roman"/>
          <w:sz w:val="28"/>
          <w:szCs w:val="28"/>
        </w:rPr>
        <w:t>.</w:t>
      </w:r>
    </w:p>
    <w:p w:rsidR="004058CB" w:rsidRDefault="004058CB" w:rsidP="0040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Pr="00D20B69" w:rsidRDefault="00D20B69" w:rsidP="00D20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69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P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, М. А. Категория тональности в периферийных жанрах деловой коммуникации / М. А.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Quaestio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Rossica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– 2024. – Т. 12, № 3. – С.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Pr="00D20B69">
        <w:rPr>
          <w:rFonts w:ascii="Times New Roman" w:hAnsi="Times New Roman" w:cs="Times New Roman"/>
          <w:sz w:val="28"/>
          <w:szCs w:val="28"/>
        </w:rPr>
        <w:t xml:space="preserve">921-936.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10.15826/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qr.2024.3.916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KGDFLM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2</w:t>
      </w: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0B69">
        <w:rPr>
          <w:rFonts w:ascii="Times New Roman" w:hAnsi="Times New Roman" w:cs="Times New Roman"/>
          <w:sz w:val="28"/>
          <w:szCs w:val="28"/>
        </w:rPr>
        <w:t xml:space="preserve">Баженова, Е. А. Коммуникативные роли представителей исполнительной власти в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/ Е. А. Баженова, М. А.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, О. Ю. Шилова // Филологические науки. Научные доклады высшей школы. – 2024. – №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S6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– С.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Pr="00D20B69">
        <w:rPr>
          <w:rFonts w:ascii="Times New Roman" w:hAnsi="Times New Roman" w:cs="Times New Roman"/>
          <w:sz w:val="28"/>
          <w:szCs w:val="28"/>
        </w:rPr>
        <w:t xml:space="preserve">43-50.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10.20339/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PhS.6s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-24.043.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ORAHTZ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P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Bazhenova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E.A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Shirinkina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M.A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Reputation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Communicative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Vestnik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Volgogradskogo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gosudarstvennogo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universiteta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Seriya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Yazykoznanie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Volgograd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], 2024,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23,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5,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20B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doi.org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/10.15688/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jvolsu2.2024.5.11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0B69">
        <w:rPr>
          <w:rFonts w:ascii="Times New Roman" w:hAnsi="Times New Roman" w:cs="Times New Roman"/>
          <w:sz w:val="28"/>
          <w:szCs w:val="28"/>
        </w:rPr>
        <w:t>Баженова, Е. А. Коммуникативные приемы управления цифровой репутацией органов исполнительной власти / Е. А. Баженова, М.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Pr="00D20B69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// Виртуальная коммуникация и социальные сети. – 2024. – Т. 3, № 3(11). – С. 255-263.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10.21603/2782-4799-2024-3-3-255-263.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AVOISJ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B69">
        <w:rPr>
          <w:rFonts w:ascii="Times New Roman" w:hAnsi="Times New Roman" w:cs="Times New Roman"/>
          <w:sz w:val="28"/>
          <w:szCs w:val="28"/>
        </w:rPr>
        <w:t xml:space="preserve">Баженова, Е. А.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в цифровую эпоху: способы воздействия на адресата / Е. А. Баженова, М. А.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// Журналистика в цифровую эпоху: технологии и методология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творчества :</w:t>
      </w:r>
      <w:proofErr w:type="gramEnd"/>
      <w:r w:rsidRPr="00D20B69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80-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факультета журналистики Белорусского государственного университета, Минск, 25 апреля 2024 года. – Минск: Белорусский государственный университет, 2024. – С. 41-44. –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LCRSMV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</w:t>
      </w:r>
    </w:p>
    <w:p w:rsidR="00E35BB7" w:rsidRPr="00D20B69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P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7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r w:rsidR="00E35BB7" w:rsidRPr="00E35BB7">
        <w:rPr>
          <w:rFonts w:ascii="Times New Roman" w:hAnsi="Times New Roman" w:cs="Times New Roman"/>
          <w:sz w:val="28"/>
          <w:szCs w:val="28"/>
        </w:rPr>
        <w:t xml:space="preserve">Баженова, Е. А. Ясность речи в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власти и общества / Е.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E35BB7" w:rsidRPr="00E35BB7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E35BB7" w:rsidRPr="00E35BB7">
        <w:rPr>
          <w:rFonts w:ascii="Times New Roman" w:hAnsi="Times New Roman" w:cs="Times New Roman"/>
          <w:sz w:val="28"/>
          <w:szCs w:val="28"/>
        </w:rPr>
        <w:t xml:space="preserve">Баженова // </w:t>
      </w:r>
      <w:proofErr w:type="spellStart"/>
      <w:proofErr w:type="gramStart"/>
      <w:r w:rsidR="00E35BB7" w:rsidRPr="00E35BB7">
        <w:rPr>
          <w:rFonts w:ascii="Times New Roman" w:hAnsi="Times New Roman" w:cs="Times New Roman"/>
          <w:sz w:val="28"/>
          <w:szCs w:val="28"/>
        </w:rPr>
        <w:t>Медиалингвистика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конференции, Санкт-Петербург, 26–29 июня 2024 года. – Санкт- Петербург: ООО "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", 2024. – С. 563-567. –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MELFUV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>.</w:t>
      </w:r>
    </w:p>
    <w:p w:rsidR="00E35BB7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B7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8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r w:rsidR="00E35BB7" w:rsidRPr="00E35BB7">
        <w:rPr>
          <w:rFonts w:ascii="Times New Roman" w:hAnsi="Times New Roman" w:cs="Times New Roman"/>
          <w:sz w:val="28"/>
          <w:szCs w:val="28"/>
        </w:rPr>
        <w:t>Цифровой дискурс исполнительной власти в современной России</w:t>
      </w:r>
      <w:r w:rsidR="008D4422">
        <w:rPr>
          <w:rFonts w:ascii="Times New Roman" w:hAnsi="Times New Roman" w:cs="Times New Roman"/>
          <w:sz w:val="28"/>
          <w:szCs w:val="28"/>
        </w:rPr>
        <w:t>: монография</w:t>
      </w:r>
      <w:r w:rsidR="00E35BB7" w:rsidRPr="00E35BB7">
        <w:rPr>
          <w:rFonts w:ascii="Times New Roman" w:hAnsi="Times New Roman" w:cs="Times New Roman"/>
          <w:sz w:val="28"/>
          <w:szCs w:val="28"/>
        </w:rPr>
        <w:t xml:space="preserve"> / Е.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E35BB7" w:rsidRPr="00E35BB7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E35BB7" w:rsidRPr="00E35BB7">
        <w:rPr>
          <w:rFonts w:ascii="Times New Roman" w:hAnsi="Times New Roman" w:cs="Times New Roman"/>
          <w:sz w:val="28"/>
          <w:szCs w:val="28"/>
        </w:rPr>
        <w:t xml:space="preserve">Баженова, М. А.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>, С.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r w:rsidR="00E35BB7" w:rsidRPr="00E35BB7">
        <w:rPr>
          <w:rFonts w:ascii="Times New Roman" w:hAnsi="Times New Roman" w:cs="Times New Roman"/>
          <w:sz w:val="28"/>
          <w:szCs w:val="28"/>
        </w:rPr>
        <w:t>А.</w:t>
      </w:r>
      <w:r w:rsidR="008D44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35BB7" w:rsidRPr="00E35BB7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Пермский государственный национальный исследовательский университет, 2024. – 188 с. –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978-5-7944-4176-5. –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EDN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BB7" w:rsidRPr="00E35BB7">
        <w:rPr>
          <w:rFonts w:ascii="Times New Roman" w:hAnsi="Times New Roman" w:cs="Times New Roman"/>
          <w:sz w:val="28"/>
          <w:szCs w:val="28"/>
        </w:rPr>
        <w:t>UJUOIK</w:t>
      </w:r>
      <w:proofErr w:type="spellEnd"/>
      <w:r w:rsidR="00E35BB7" w:rsidRPr="00E35BB7">
        <w:rPr>
          <w:rFonts w:ascii="Times New Roman" w:hAnsi="Times New Roman" w:cs="Times New Roman"/>
          <w:sz w:val="28"/>
          <w:szCs w:val="28"/>
        </w:rPr>
        <w:t>.</w:t>
      </w:r>
    </w:p>
    <w:p w:rsidR="00E35BB7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P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9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r w:rsidRPr="00D20B69"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исполнительной власти с гражданами: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35BB7">
        <w:rPr>
          <w:rFonts w:ascii="Times New Roman" w:hAnsi="Times New Roman" w:cs="Times New Roman"/>
          <w:sz w:val="28"/>
          <w:szCs w:val="28"/>
        </w:rPr>
        <w:t xml:space="preserve">; </w:t>
      </w:r>
      <w:r w:rsidRPr="00D20B69">
        <w:rPr>
          <w:rFonts w:ascii="Times New Roman" w:hAnsi="Times New Roman" w:cs="Times New Roman"/>
          <w:sz w:val="28"/>
          <w:szCs w:val="28"/>
        </w:rPr>
        <w:t>Пермский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государственный национальный исследовательский университет. – Пермь, 2024. – 48 с.</w:t>
      </w:r>
    </w:p>
    <w:p w:rsidR="00E35BB7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B7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10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Аксиологический аспект цифрового диалога власти и общества (на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материале комментариев интернет-пользователей) Аксиологические аспекты современных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филологических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D20B69">
        <w:rPr>
          <w:rFonts w:ascii="Times New Roman" w:hAnsi="Times New Roman" w:cs="Times New Roman"/>
          <w:sz w:val="28"/>
          <w:szCs w:val="28"/>
        </w:rPr>
        <w:t xml:space="preserve"> тезисы докладов Международной научной конференции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(Екатеринбург, 10–13</w:t>
      </w:r>
      <w:r w:rsidR="00E35BB7">
        <w:rPr>
          <w:rFonts w:ascii="Times New Roman" w:hAnsi="Times New Roman" w:cs="Times New Roman"/>
          <w:sz w:val="28"/>
          <w:szCs w:val="28"/>
        </w:rPr>
        <w:t> </w:t>
      </w:r>
      <w:r w:rsidRPr="00D20B69">
        <w:rPr>
          <w:rFonts w:ascii="Times New Roman" w:hAnsi="Times New Roman" w:cs="Times New Roman"/>
          <w:sz w:val="28"/>
          <w:szCs w:val="28"/>
        </w:rPr>
        <w:t xml:space="preserve">апреля 2024). </w:t>
      </w:r>
      <w:r w:rsidR="00E35BB7">
        <w:rPr>
          <w:rFonts w:ascii="Times New Roman" w:hAnsi="Times New Roman" w:cs="Times New Roman"/>
          <w:sz w:val="28"/>
          <w:szCs w:val="28"/>
        </w:rPr>
        <w:t>–</w:t>
      </w:r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D20B69">
        <w:rPr>
          <w:rFonts w:ascii="Times New Roman" w:hAnsi="Times New Roman" w:cs="Times New Roman"/>
          <w:sz w:val="28"/>
          <w:szCs w:val="28"/>
        </w:rPr>
        <w:t xml:space="preserve"> Издательский дом «Ажур», 2024. </w:t>
      </w:r>
      <w:r w:rsidR="008D4422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E35BB7">
        <w:rPr>
          <w:rFonts w:ascii="Times New Roman" w:hAnsi="Times New Roman" w:cs="Times New Roman"/>
          <w:sz w:val="28"/>
          <w:szCs w:val="28"/>
        </w:rPr>
        <w:t xml:space="preserve">С. </w:t>
      </w:r>
      <w:r w:rsidR="005D18D6">
        <w:rPr>
          <w:rFonts w:ascii="Times New Roman" w:hAnsi="Times New Roman" w:cs="Times New Roman"/>
          <w:sz w:val="28"/>
          <w:szCs w:val="28"/>
        </w:rPr>
        <w:t>52–53.</w:t>
      </w:r>
    </w:p>
    <w:p w:rsidR="00D20B69" w:rsidRP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B7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11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Стилистическая тональность контента органов государственного управления как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средство воздействия на адресата Медиа в современном мире. 63-и Петербургские чтения: сб.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матер.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r w:rsidRPr="00D20B69">
        <w:rPr>
          <w:rFonts w:ascii="Times New Roman" w:hAnsi="Times New Roman" w:cs="Times New Roman"/>
          <w:sz w:val="28"/>
          <w:szCs w:val="28"/>
        </w:rPr>
        <w:lastRenderedPageBreak/>
        <w:t xml:space="preserve">форума (18–20 апреля 2024 г.) / отв. ред. А. А. Малышев. В 2 т. Т. 2. </w:t>
      </w:r>
      <w:r w:rsidR="00E35BB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, 2024. </w:t>
      </w:r>
      <w:r w:rsidR="008D4422">
        <w:rPr>
          <w:rFonts w:ascii="Times New Roman" w:hAnsi="Times New Roman" w:cs="Times New Roman"/>
          <w:sz w:val="28"/>
          <w:szCs w:val="28"/>
        </w:rPr>
        <w:t xml:space="preserve">– </w:t>
      </w:r>
      <w:r w:rsidR="00E35BB7">
        <w:rPr>
          <w:rFonts w:ascii="Times New Roman" w:hAnsi="Times New Roman" w:cs="Times New Roman"/>
          <w:sz w:val="28"/>
          <w:szCs w:val="28"/>
        </w:rPr>
        <w:t xml:space="preserve">С. </w:t>
      </w:r>
      <w:r w:rsidR="005D18D6">
        <w:rPr>
          <w:rFonts w:ascii="Times New Roman" w:hAnsi="Times New Roman" w:cs="Times New Roman"/>
          <w:sz w:val="28"/>
          <w:szCs w:val="28"/>
        </w:rPr>
        <w:t>145–147.</w:t>
      </w:r>
    </w:p>
    <w:p w:rsidR="00E35BB7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12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Репрезентация семейных ценностей в цифровом дискурсе исполнительной власти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РФ </w:t>
      </w:r>
      <w:r w:rsidR="00E35BB7">
        <w:rPr>
          <w:rFonts w:ascii="Times New Roman" w:hAnsi="Times New Roman" w:cs="Times New Roman"/>
          <w:sz w:val="28"/>
          <w:szCs w:val="28"/>
        </w:rPr>
        <w:t xml:space="preserve">// </w:t>
      </w:r>
      <w:r w:rsidRPr="00D20B69">
        <w:rPr>
          <w:rFonts w:ascii="Times New Roman" w:hAnsi="Times New Roman" w:cs="Times New Roman"/>
          <w:sz w:val="28"/>
          <w:szCs w:val="28"/>
        </w:rPr>
        <w:t xml:space="preserve">Аксиологические аспекты современных филологических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D20B69">
        <w:rPr>
          <w:rFonts w:ascii="Times New Roman" w:hAnsi="Times New Roman" w:cs="Times New Roman"/>
          <w:sz w:val="28"/>
          <w:szCs w:val="28"/>
        </w:rPr>
        <w:t xml:space="preserve"> тезисы докладов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Международной научной конференции (Екатеринбург, 10–13 апреля 2024). </w:t>
      </w:r>
      <w:r w:rsidR="00E35BB7">
        <w:rPr>
          <w:rFonts w:ascii="Times New Roman" w:hAnsi="Times New Roman" w:cs="Times New Roman"/>
          <w:sz w:val="28"/>
          <w:szCs w:val="28"/>
        </w:rPr>
        <w:t>–</w:t>
      </w:r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Издательский дом «Ажур», 2024.</w:t>
      </w:r>
      <w:r w:rsidR="008D4422">
        <w:rPr>
          <w:rFonts w:ascii="Times New Roman" w:hAnsi="Times New Roman" w:cs="Times New Roman"/>
          <w:sz w:val="28"/>
          <w:szCs w:val="28"/>
        </w:rPr>
        <w:t xml:space="preserve"> –</w:t>
      </w:r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r w:rsidR="00E35BB7">
        <w:rPr>
          <w:rFonts w:ascii="Times New Roman" w:hAnsi="Times New Roman" w:cs="Times New Roman"/>
          <w:sz w:val="28"/>
          <w:szCs w:val="28"/>
        </w:rPr>
        <w:t xml:space="preserve">С. </w:t>
      </w:r>
      <w:r w:rsidR="005D18D6">
        <w:rPr>
          <w:rFonts w:ascii="Times New Roman" w:hAnsi="Times New Roman" w:cs="Times New Roman"/>
          <w:sz w:val="28"/>
          <w:szCs w:val="28"/>
        </w:rPr>
        <w:t>44–46.</w:t>
      </w:r>
    </w:p>
    <w:p w:rsidR="00E35BB7" w:rsidRPr="00D20B69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B7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13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Кыркунова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., Каменских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Культура деловой речи: работа с обращениями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>граждан</w:t>
      </w:r>
      <w:r w:rsidR="00E35BB7">
        <w:rPr>
          <w:rFonts w:ascii="Times New Roman" w:hAnsi="Times New Roman" w:cs="Times New Roman"/>
          <w:sz w:val="28"/>
          <w:szCs w:val="28"/>
        </w:rPr>
        <w:t>: учебное пособие. – Пермь,</w:t>
      </w:r>
      <w:r w:rsidRPr="00D20B69">
        <w:rPr>
          <w:rFonts w:ascii="Times New Roman" w:hAnsi="Times New Roman" w:cs="Times New Roman"/>
          <w:sz w:val="28"/>
          <w:szCs w:val="28"/>
        </w:rPr>
        <w:t xml:space="preserve"> 2024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r w:rsidR="008D4422">
        <w:rPr>
          <w:rFonts w:ascii="Times New Roman" w:hAnsi="Times New Roman" w:cs="Times New Roman"/>
          <w:sz w:val="28"/>
          <w:szCs w:val="28"/>
        </w:rPr>
        <w:t xml:space="preserve">– </w:t>
      </w:r>
      <w:r w:rsidR="00E35BB7">
        <w:rPr>
          <w:rFonts w:ascii="Times New Roman" w:hAnsi="Times New Roman" w:cs="Times New Roman"/>
          <w:sz w:val="28"/>
          <w:szCs w:val="28"/>
        </w:rPr>
        <w:t>148 с.</w:t>
      </w:r>
    </w:p>
    <w:p w:rsidR="00E35BB7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69" w:rsidRDefault="00D20B69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69">
        <w:rPr>
          <w:rFonts w:ascii="Times New Roman" w:hAnsi="Times New Roman" w:cs="Times New Roman"/>
          <w:sz w:val="28"/>
          <w:szCs w:val="28"/>
        </w:rPr>
        <w:t>14</w:t>
      </w:r>
      <w:r w:rsidR="00E3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Интерпретация деятельности государственных органов в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 (на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примере комментариев в социальной сети </w:t>
      </w:r>
      <w:r w:rsidR="00E35B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35BB7">
        <w:rPr>
          <w:rFonts w:ascii="Times New Roman" w:hAnsi="Times New Roman" w:cs="Times New Roman"/>
          <w:sz w:val="28"/>
          <w:szCs w:val="28"/>
        </w:rPr>
        <w:t>»</w:t>
      </w:r>
      <w:r w:rsidRPr="00D20B69">
        <w:rPr>
          <w:rFonts w:ascii="Times New Roman" w:hAnsi="Times New Roman" w:cs="Times New Roman"/>
          <w:sz w:val="28"/>
          <w:szCs w:val="28"/>
        </w:rPr>
        <w:t xml:space="preserve"> и мессенджере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)</w:t>
      </w:r>
      <w:r w:rsidR="00E35BB7">
        <w:rPr>
          <w:rFonts w:ascii="Times New Roman" w:hAnsi="Times New Roman" w:cs="Times New Roman"/>
          <w:sz w:val="28"/>
          <w:szCs w:val="28"/>
        </w:rPr>
        <w:t xml:space="preserve"> //</w:t>
      </w:r>
      <w:r w:rsidRPr="00D20B69">
        <w:rPr>
          <w:rFonts w:ascii="Times New Roman" w:hAnsi="Times New Roman" w:cs="Times New Roman"/>
          <w:sz w:val="28"/>
          <w:szCs w:val="28"/>
        </w:rPr>
        <w:t xml:space="preserve"> Медиа в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современном мире. 63-и Петербургские чтения: сб. матер.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>. форума (18–20</w:t>
      </w:r>
      <w:r w:rsidR="00E35BB7">
        <w:rPr>
          <w:rFonts w:ascii="Times New Roman" w:hAnsi="Times New Roman" w:cs="Times New Roman"/>
          <w:sz w:val="28"/>
          <w:szCs w:val="28"/>
        </w:rPr>
        <w:t xml:space="preserve"> </w:t>
      </w:r>
      <w:r w:rsidRPr="00D20B69">
        <w:rPr>
          <w:rFonts w:ascii="Times New Roman" w:hAnsi="Times New Roman" w:cs="Times New Roman"/>
          <w:sz w:val="28"/>
          <w:szCs w:val="28"/>
        </w:rPr>
        <w:t xml:space="preserve">апреля 2024 г.) / отв. ред. А. А. Малышев. В 2 т. Т. 2. — </w:t>
      </w:r>
      <w:proofErr w:type="gramStart"/>
      <w:r w:rsidRPr="00D20B6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2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69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D20B69">
        <w:rPr>
          <w:rFonts w:ascii="Times New Roman" w:hAnsi="Times New Roman" w:cs="Times New Roman"/>
          <w:sz w:val="28"/>
          <w:szCs w:val="28"/>
        </w:rPr>
        <w:t xml:space="preserve">, 2024. </w:t>
      </w:r>
      <w:r w:rsidR="008D4422">
        <w:rPr>
          <w:rFonts w:ascii="Times New Roman" w:hAnsi="Times New Roman" w:cs="Times New Roman"/>
          <w:sz w:val="28"/>
          <w:szCs w:val="28"/>
        </w:rPr>
        <w:t xml:space="preserve">– </w:t>
      </w:r>
      <w:r w:rsidR="00E35BB7">
        <w:rPr>
          <w:rFonts w:ascii="Times New Roman" w:hAnsi="Times New Roman" w:cs="Times New Roman"/>
          <w:sz w:val="28"/>
          <w:szCs w:val="28"/>
        </w:rPr>
        <w:t xml:space="preserve">С. </w:t>
      </w:r>
      <w:r w:rsidR="005D18D6">
        <w:rPr>
          <w:rFonts w:ascii="Times New Roman" w:hAnsi="Times New Roman" w:cs="Times New Roman"/>
          <w:sz w:val="28"/>
          <w:szCs w:val="28"/>
        </w:rPr>
        <w:t>268–270.</w:t>
      </w:r>
    </w:p>
    <w:p w:rsidR="00E35BB7" w:rsidRPr="004058CB" w:rsidRDefault="00E35BB7" w:rsidP="00D2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BB7" w:rsidRPr="0040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BE"/>
    <w:rsid w:val="004058CB"/>
    <w:rsid w:val="005D18D6"/>
    <w:rsid w:val="005F2ED1"/>
    <w:rsid w:val="006078A4"/>
    <w:rsid w:val="00801166"/>
    <w:rsid w:val="008D4422"/>
    <w:rsid w:val="00BA65BE"/>
    <w:rsid w:val="00CF5CEB"/>
    <w:rsid w:val="00D20B69"/>
    <w:rsid w:val="00E3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256C-0067-4110-AE1D-19B162A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840</Words>
  <Characters>6998</Characters>
  <Application>Microsoft Office Word</Application>
  <DocSecurity>0</DocSecurity>
  <Lines>118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User22041870</dc:creator>
  <cp:keywords/>
  <dc:description/>
  <cp:lastModifiedBy>User22041870</cp:lastModifiedBy>
  <cp:revision>4</cp:revision>
  <dcterms:created xsi:type="dcterms:W3CDTF">2024-12-08T16:02:00Z</dcterms:created>
  <dcterms:modified xsi:type="dcterms:W3CDTF">2024-12-08T17:15:00Z</dcterms:modified>
</cp:coreProperties>
</file>